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3D8" w:rsidRDefault="00F743D8" w:rsidP="00F743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математике 6 класса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Рахимзяновны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1835"/>
        <w:gridCol w:w="6945"/>
        <w:gridCol w:w="1843"/>
        <w:gridCol w:w="1949"/>
      </w:tblGrid>
      <w:tr w:rsidR="00F743D8" w:rsidTr="003D4131">
        <w:tc>
          <w:tcPr>
            <w:tcW w:w="1988" w:type="dxa"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5" w:type="dxa"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6945" w:type="dxa"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949" w:type="dxa"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30.04  3.05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  <w:color w:val="000000"/>
              </w:rPr>
              <w:t xml:space="preserve"> График движения Линии времени</w:t>
            </w:r>
          </w:p>
          <w:p w:rsidR="00F743D8" w:rsidRPr="003E5481" w:rsidRDefault="00F743D8" w:rsidP="003D4131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bookmarkStart w:id="0" w:name="_GoBack"/>
            <w:bookmarkEnd w:id="0"/>
            <w:proofErr w:type="gramEnd"/>
          </w:p>
        </w:tc>
        <w:tc>
          <w:tcPr>
            <w:tcW w:w="1949" w:type="dxa"/>
            <w:vMerge w:val="restart"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ind w:right="-135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>Контрольная работа №11по теме «Перпендикулярные и параллельные прямые. Координатная плоскость. Графики»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5.05    6.05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>Делимость чисел. Сложение и вычитание дробей с разными знаменателями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7.05  10.05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>Сложение и вычитание дробей с разными знаменателями.</w:t>
            </w:r>
          </w:p>
          <w:p w:rsidR="00F743D8" w:rsidRPr="003E5481" w:rsidRDefault="00F743D8" w:rsidP="003D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11.05  12.05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 xml:space="preserve">Умножение и деление обыкновенных дробей. Отношения и пропорции 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13.05  14.05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 xml:space="preserve">Положительные и отрицательные числа. Сложение и вычитание положительных и отрицательных чисел 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17.05  18.05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 xml:space="preserve">Сложение и вычитание положительных и отрицательных </w:t>
            </w:r>
            <w:proofErr w:type="gramStart"/>
            <w:r w:rsidRPr="003E5481">
              <w:rPr>
                <w:rFonts w:ascii="Times New Roman" w:hAnsi="Times New Roman" w:cs="Times New Roman"/>
              </w:rPr>
              <w:t>чисел .</w:t>
            </w:r>
            <w:proofErr w:type="gramEnd"/>
            <w:r w:rsidRPr="003E5481">
              <w:rPr>
                <w:rFonts w:ascii="Times New Roman" w:hAnsi="Times New Roman" w:cs="Times New Roman"/>
              </w:rPr>
              <w:t xml:space="preserve"> Умножение и деление положительных и отрицательных чисел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>Решение линейных уравнений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Решение уравнении с положительными числами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>Координаты на плоскости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Построение координат на плоскости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>Промежуточная аттестационная работа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E5481">
              <w:rPr>
                <w:rFonts w:ascii="Times New Roman" w:hAnsi="Times New Roman" w:cs="Times New Roman"/>
              </w:rPr>
              <w:t>Анализ промежуточной аттестационной работы. Уроки обобщения, систематизации, коррекции знаний за курс математики 6 класса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</w:rPr>
            </w:pPr>
            <w:r w:rsidRPr="003E5481">
              <w:rPr>
                <w:rFonts w:ascii="Times New Roman" w:hAnsi="Times New Roman" w:cs="Times New Roman"/>
                <w:iCs/>
              </w:rPr>
              <w:t xml:space="preserve">Решение текстовых задач. Повторение темы длина окружности 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3D8" w:rsidTr="003D4131">
        <w:tc>
          <w:tcPr>
            <w:tcW w:w="1988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835" w:type="dxa"/>
          </w:tcPr>
          <w:p w:rsidR="00F743D8" w:rsidRPr="003E5481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6945" w:type="dxa"/>
          </w:tcPr>
          <w:p w:rsidR="00F743D8" w:rsidRPr="003E5481" w:rsidRDefault="00F743D8" w:rsidP="003D41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5481">
              <w:rPr>
                <w:rFonts w:ascii="Times New Roman" w:hAnsi="Times New Roman" w:cs="Times New Roman"/>
                <w:iCs/>
                <w:sz w:val="24"/>
                <w:szCs w:val="24"/>
              </w:rPr>
              <w:t>Повторение темы площадь круга</w:t>
            </w:r>
          </w:p>
        </w:tc>
        <w:tc>
          <w:tcPr>
            <w:tcW w:w="1843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F743D8" w:rsidRDefault="00F743D8" w:rsidP="003D4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2BF" w:rsidRDefault="009E42BF"/>
    <w:sectPr w:rsidR="009E42BF" w:rsidSect="00F743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25"/>
    <w:rsid w:val="003E5481"/>
    <w:rsid w:val="00902C25"/>
    <w:rsid w:val="009E42BF"/>
    <w:rsid w:val="00F7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9F764-FEC4-4FBD-A4C6-0F579F63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43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F743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4</cp:revision>
  <dcterms:created xsi:type="dcterms:W3CDTF">2021-05-05T15:20:00Z</dcterms:created>
  <dcterms:modified xsi:type="dcterms:W3CDTF">2021-05-05T15:59:00Z</dcterms:modified>
</cp:coreProperties>
</file>